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5E2C9B79" w:rsidR="00BC4B8F" w:rsidRDefault="00E34B92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1390BF7A" w14:textId="76FEFD43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34B92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</w:p>
    <w:p w14:paraId="6D00C821" w14:textId="3B117CEB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B66B4B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52A8B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520A9E89" w14:textId="122C0123" w:rsidR="00BC4B8F" w:rsidRDefault="00B66B4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2C62BF">
          <w:rPr>
            <w:rStyle w:val="Hy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A7376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AD40F7">
        <w:rPr>
          <w:rFonts w:ascii="Times New Roman" w:eastAsia="Times New Roman" w:hAnsi="Times New Roman"/>
          <w:sz w:val="24"/>
          <w:szCs w:val="24"/>
          <w:lang w:eastAsia="et-EE"/>
        </w:rPr>
        <w:t>21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.0</w:t>
      </w:r>
      <w:r w:rsidR="00C92619">
        <w:rPr>
          <w:rFonts w:ascii="Times New Roman" w:eastAsia="Times New Roman" w:hAnsi="Times New Roman"/>
          <w:sz w:val="24"/>
          <w:szCs w:val="24"/>
          <w:lang w:eastAsia="et-EE"/>
        </w:rPr>
        <w:t>4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C92619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44483E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4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7057E2B8" w14:textId="1056BEE5" w:rsidR="00BA7376" w:rsidRPr="00663172" w:rsidRDefault="00497DB4" w:rsidP="008D3C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Ettepanek </w:t>
      </w:r>
      <w:r w:rsidR="008D3C14">
        <w:rPr>
          <w:rFonts w:ascii="Times New Roman" w:eastAsia="Times New Roman" w:hAnsi="Times New Roman"/>
          <w:b/>
          <w:bCs/>
          <w:sz w:val="24"/>
          <w:szCs w:val="24"/>
        </w:rPr>
        <w:t>eksamiteemade loetelu täiendamiseks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0C34A7B2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</w:t>
      </w:r>
      <w:r w:rsidR="00E34B92">
        <w:rPr>
          <w:rFonts w:ascii="Times New Roman" w:eastAsia="Times New Roman" w:hAnsi="Times New Roman"/>
          <w:sz w:val="24"/>
          <w:szCs w:val="24"/>
        </w:rPr>
        <w:t>s- ja digi</w:t>
      </w:r>
      <w:r>
        <w:rPr>
          <w:rFonts w:ascii="Times New Roman" w:eastAsia="Times New Roman" w:hAnsi="Times New Roman"/>
          <w:sz w:val="24"/>
          <w:szCs w:val="24"/>
        </w:rPr>
        <w:t xml:space="preserve">minister </w:t>
      </w:r>
      <w:r w:rsidR="00E34B92"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0D919FDE" w14:textId="179B0E9B" w:rsidR="00076747" w:rsidRDefault="00497DB4" w:rsidP="00C926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Käesolevaga esitame Teile</w:t>
      </w:r>
      <w:r w:rsidR="00BC4B8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ettepaneku</w:t>
      </w:r>
      <w:r w:rsidR="008D3C14">
        <w:rPr>
          <w:rFonts w:ascii="Times New Roman" w:eastAsia="Times New Roman" w:hAnsi="Times New Roman"/>
          <w:sz w:val="24"/>
          <w:szCs w:val="24"/>
        </w:rPr>
        <w:t xml:space="preserve"> täiendada </w:t>
      </w:r>
      <w:r w:rsidR="00076747">
        <w:rPr>
          <w:rFonts w:ascii="Times New Roman" w:eastAsia="Times New Roman" w:hAnsi="Times New Roman"/>
          <w:sz w:val="24"/>
          <w:szCs w:val="24"/>
        </w:rPr>
        <w:t>täiendada justiitsministri 29.06.2022 määruse nr 17 „</w:t>
      </w:r>
      <w:r w:rsidR="00076747" w:rsidRPr="00076747">
        <w:rPr>
          <w:rFonts w:ascii="Times New Roman" w:eastAsia="Times New Roman" w:hAnsi="Times New Roman"/>
          <w:sz w:val="24"/>
          <w:szCs w:val="24"/>
        </w:rPr>
        <w:t>Kohtutäiturite ja Pankrotihaldurite Koja metoodikakomisjoni töö korraldus, võlgniku usaldusisiku eksami, esmase koolituse ja täiendusõppe nõuded ning kojale makstava tasu suurus</w:t>
      </w:r>
      <w:r w:rsidR="00076747">
        <w:rPr>
          <w:rFonts w:ascii="Times New Roman" w:eastAsia="Times New Roman" w:hAnsi="Times New Roman"/>
          <w:sz w:val="24"/>
          <w:szCs w:val="24"/>
        </w:rPr>
        <w:t>“ §-i 8 punktiga 1</w:t>
      </w:r>
      <w:r w:rsidR="00C92619">
        <w:rPr>
          <w:rFonts w:ascii="Times New Roman" w:eastAsia="Times New Roman" w:hAnsi="Times New Roman"/>
          <w:sz w:val="24"/>
          <w:szCs w:val="24"/>
        </w:rPr>
        <w:t>2</w:t>
      </w:r>
      <w:r w:rsidR="00076747">
        <w:rPr>
          <w:rFonts w:ascii="Times New Roman" w:eastAsia="Times New Roman" w:hAnsi="Times New Roman"/>
          <w:sz w:val="24"/>
          <w:szCs w:val="24"/>
        </w:rPr>
        <w:t xml:space="preserve"> „1</w:t>
      </w:r>
      <w:r w:rsidR="00C92619">
        <w:rPr>
          <w:rFonts w:ascii="Times New Roman" w:eastAsia="Times New Roman" w:hAnsi="Times New Roman"/>
          <w:sz w:val="24"/>
          <w:szCs w:val="24"/>
        </w:rPr>
        <w:t>2</w:t>
      </w:r>
      <w:r w:rsidR="00076747">
        <w:rPr>
          <w:rFonts w:ascii="Times New Roman" w:eastAsia="Times New Roman" w:hAnsi="Times New Roman"/>
          <w:sz w:val="24"/>
          <w:szCs w:val="24"/>
        </w:rPr>
        <w:t xml:space="preserve">) </w:t>
      </w:r>
      <w:r w:rsidR="00C92619">
        <w:rPr>
          <w:rFonts w:ascii="Times New Roman" w:eastAsia="Times New Roman" w:hAnsi="Times New Roman"/>
          <w:sz w:val="24"/>
          <w:szCs w:val="24"/>
        </w:rPr>
        <w:t>asja</w:t>
      </w:r>
      <w:r w:rsidR="00AB0D5C">
        <w:rPr>
          <w:rFonts w:ascii="Times New Roman" w:eastAsia="Times New Roman" w:hAnsi="Times New Roman"/>
          <w:sz w:val="24"/>
          <w:szCs w:val="24"/>
        </w:rPr>
        <w:t>õigus</w:t>
      </w:r>
      <w:r w:rsidR="00076747">
        <w:rPr>
          <w:rFonts w:ascii="Times New Roman" w:eastAsia="Times New Roman" w:hAnsi="Times New Roman"/>
          <w:sz w:val="24"/>
          <w:szCs w:val="24"/>
        </w:rPr>
        <w:t>“</w:t>
      </w:r>
      <w:r w:rsidR="00892C67">
        <w:rPr>
          <w:rFonts w:ascii="Times New Roman" w:eastAsia="Times New Roman" w:hAnsi="Times New Roman"/>
          <w:sz w:val="24"/>
          <w:szCs w:val="24"/>
        </w:rPr>
        <w:t>.</w:t>
      </w:r>
    </w:p>
    <w:p w14:paraId="4EE9FB31" w14:textId="77777777" w:rsidR="00892C67" w:rsidRDefault="00892C67" w:rsidP="00892C67">
      <w:pPr>
        <w:pStyle w:val="NoSpacing"/>
        <w:rPr>
          <w:rFonts w:ascii="Times New Roman" w:hAnsi="Times New Roman"/>
          <w:sz w:val="24"/>
          <w:szCs w:val="24"/>
        </w:rPr>
      </w:pPr>
    </w:p>
    <w:p w14:paraId="1FCC5B45" w14:textId="16CCB2FD" w:rsidR="00AB0D5C" w:rsidRDefault="001316C6" w:rsidP="00C9261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Alates 202</w:t>
      </w:r>
      <w:r w:rsidR="00C9261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aasta 1. juulist </w:t>
      </w:r>
      <w:r w:rsidR="00C92619">
        <w:rPr>
          <w:rFonts w:ascii="Times New Roman" w:hAnsi="Times New Roman"/>
          <w:sz w:val="24"/>
          <w:szCs w:val="24"/>
        </w:rPr>
        <w:t>jõustub</w:t>
      </w:r>
      <w:r>
        <w:rPr>
          <w:rFonts w:ascii="Times New Roman" w:hAnsi="Times New Roman"/>
          <w:sz w:val="24"/>
          <w:szCs w:val="24"/>
        </w:rPr>
        <w:t xml:space="preserve"> füüsilise isiku maksejõuetuse seadus</w:t>
      </w:r>
      <w:r w:rsidR="00C92619">
        <w:rPr>
          <w:rFonts w:ascii="Times New Roman" w:hAnsi="Times New Roman"/>
          <w:sz w:val="24"/>
          <w:szCs w:val="24"/>
        </w:rPr>
        <w:t>ega Kohtutäiturite ja Pankrotihaldurite Koja metoodikakomisjonile pandud kohustus korraldada usaldusisiku eksam</w:t>
      </w:r>
      <w:r w:rsidR="00AB0D5C" w:rsidRPr="00AB0D5C">
        <w:rPr>
          <w:rFonts w:ascii="Times New Roman" w:hAnsi="Times New Roman"/>
          <w:sz w:val="24"/>
          <w:szCs w:val="24"/>
        </w:rPr>
        <w:t>.</w:t>
      </w:r>
      <w:r w:rsidR="00C92619">
        <w:rPr>
          <w:rFonts w:ascii="Times New Roman" w:hAnsi="Times New Roman"/>
          <w:sz w:val="24"/>
          <w:szCs w:val="24"/>
        </w:rPr>
        <w:t xml:space="preserve"> Koja metoodikakomisjoni liikmed </w:t>
      </w:r>
      <w:r w:rsidR="00AD40F7">
        <w:rPr>
          <w:rFonts w:ascii="Times New Roman" w:hAnsi="Times New Roman"/>
          <w:sz w:val="24"/>
          <w:szCs w:val="24"/>
        </w:rPr>
        <w:t xml:space="preserve">on </w:t>
      </w:r>
      <w:r w:rsidR="00C92619">
        <w:rPr>
          <w:rFonts w:ascii="Times New Roman" w:hAnsi="Times New Roman"/>
          <w:sz w:val="24"/>
          <w:szCs w:val="24"/>
        </w:rPr>
        <w:t xml:space="preserve">saanud maksejõuetuskohtunikelt märkusi, mille kohaselt on usaldusisikutel kohati raskusi võlgniku varalise seisundi hindamisel tulenevalt asjaõiguse aluspõhimõtete puudulikust tundmisest. Asjaõiguse tundmine on usaldusisiku töös vajalik eelkõige seonduvalt võlgniku vara- </w:t>
      </w:r>
      <w:r w:rsidR="00B66B4B">
        <w:rPr>
          <w:rFonts w:ascii="Times New Roman" w:hAnsi="Times New Roman"/>
          <w:sz w:val="24"/>
          <w:szCs w:val="24"/>
        </w:rPr>
        <w:t>j</w:t>
      </w:r>
      <w:r w:rsidR="00C92619">
        <w:rPr>
          <w:rFonts w:ascii="Times New Roman" w:hAnsi="Times New Roman"/>
          <w:sz w:val="24"/>
          <w:szCs w:val="24"/>
        </w:rPr>
        <w:t>a võlanimekirja koostamisega</w:t>
      </w:r>
      <w:r w:rsidR="00B66B4B">
        <w:rPr>
          <w:rFonts w:ascii="Times New Roman" w:hAnsi="Times New Roman"/>
          <w:sz w:val="24"/>
          <w:szCs w:val="24"/>
        </w:rPr>
        <w:t xml:space="preserve">, ajutise halduri kohustuste (eeskätt võlgniku vara säilimise tagamine) täitmisega </w:t>
      </w:r>
      <w:r w:rsidR="00B66B4B" w:rsidRPr="00B66B4B">
        <w:rPr>
          <w:rFonts w:ascii="Times New Roman" w:hAnsi="Times New Roman"/>
          <w:sz w:val="24"/>
          <w:szCs w:val="24"/>
        </w:rPr>
        <w:t>võlgniku maksejõuetusavalduse menetlemise</w:t>
      </w:r>
      <w:r w:rsidR="00B66B4B">
        <w:rPr>
          <w:rFonts w:ascii="Times New Roman" w:hAnsi="Times New Roman"/>
          <w:sz w:val="24"/>
          <w:szCs w:val="24"/>
        </w:rPr>
        <w:t>l ja võlgade ümberkujundamise kava koostamisega.</w:t>
      </w:r>
      <w:r w:rsidR="00C92619">
        <w:rPr>
          <w:rFonts w:ascii="Times New Roman" w:hAnsi="Times New Roman"/>
          <w:sz w:val="24"/>
          <w:szCs w:val="24"/>
        </w:rPr>
        <w:t xml:space="preserve"> </w:t>
      </w:r>
      <w:r w:rsidR="00B66B4B">
        <w:rPr>
          <w:rFonts w:ascii="Times New Roman" w:hAnsi="Times New Roman"/>
          <w:sz w:val="24"/>
          <w:szCs w:val="24"/>
        </w:rPr>
        <w:t>Asjaõigus on eksamivaldkonnana loetletud pankrotihalduri ja saneerimisnõustaja eksami puhul (vt justiitsministri 11.10.2010 määruse nr 33 „</w:t>
      </w:r>
      <w:r w:rsidR="00B66B4B" w:rsidRPr="00B66B4B">
        <w:rPr>
          <w:rFonts w:ascii="Times New Roman" w:hAnsi="Times New Roman"/>
          <w:sz w:val="24"/>
          <w:szCs w:val="24"/>
        </w:rPr>
        <w:t>Pankrotihalduri ja saneerimisnõustaja eksami erialateadmiste testi valdkonnad ja hindamise kord</w:t>
      </w:r>
      <w:r w:rsidR="00B66B4B">
        <w:rPr>
          <w:rFonts w:ascii="Times New Roman" w:hAnsi="Times New Roman"/>
          <w:sz w:val="24"/>
          <w:szCs w:val="24"/>
        </w:rPr>
        <w:t>“ § 2 ja § 2</w:t>
      </w:r>
      <w:r w:rsidR="00B66B4B" w:rsidRPr="00B66B4B">
        <w:rPr>
          <w:rFonts w:ascii="Times New Roman" w:hAnsi="Times New Roman"/>
          <w:sz w:val="24"/>
          <w:szCs w:val="24"/>
          <w:vertAlign w:val="superscript"/>
        </w:rPr>
        <w:t>1</w:t>
      </w:r>
      <w:r w:rsidR="00B66B4B">
        <w:rPr>
          <w:rFonts w:ascii="Times New Roman" w:hAnsi="Times New Roman"/>
          <w:sz w:val="24"/>
          <w:szCs w:val="24"/>
        </w:rPr>
        <w:t>).</w:t>
      </w:r>
    </w:p>
    <w:p w14:paraId="1555F7A5" w14:textId="77777777" w:rsidR="00A65D70" w:rsidRDefault="00A65D70" w:rsidP="001316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9CC7130" w14:textId="77777777" w:rsidR="00BA7376" w:rsidRDefault="00BA7376" w:rsidP="00BA73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77C397" w14:textId="6114E1CA" w:rsidR="0043234E" w:rsidRPr="0043234E" w:rsidRDefault="0043234E" w:rsidP="004A40A1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6AD9560A" w14:textId="1BAE1162" w:rsidR="002C407C" w:rsidRDefault="002C407C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Default="002C407C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/allkirjastatud digitaalselt/</w:t>
      </w:r>
    </w:p>
    <w:p w14:paraId="31247F23" w14:textId="77777777" w:rsidR="00C92619" w:rsidRDefault="00C92619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 w:rsidRPr="00C92619">
        <w:rPr>
          <w:rFonts w:ascii="Times New Roman" w:eastAsiaTheme="minorHAnsi" w:hAnsi="Times New Roman"/>
          <w:sz w:val="24"/>
          <w:szCs w:val="24"/>
        </w:rPr>
        <w:t xml:space="preserve">Mari Schihalejev-Parrest </w:t>
      </w:r>
    </w:p>
    <w:p w14:paraId="187371B0" w14:textId="2584B305" w:rsidR="002C407C" w:rsidRDefault="002C407C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C92619">
        <w:rPr>
          <w:rFonts w:ascii="Times New Roman" w:eastAsiaTheme="minorHAnsi" w:hAnsi="Times New Roman"/>
          <w:sz w:val="24"/>
          <w:szCs w:val="24"/>
        </w:rPr>
        <w:t xml:space="preserve">metoodikakomisjoni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A4647CC" w14:textId="25178314" w:rsidR="002C407C" w:rsidRDefault="002C407C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45B5071F" w14:textId="18A29132" w:rsidR="00B85C12" w:rsidRDefault="00B85C12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y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6CBC6CEF" w14:textId="77777777" w:rsidR="002C407C" w:rsidRDefault="002C407C" w:rsidP="00486D62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D55F" w14:textId="77777777" w:rsidR="00106B8B" w:rsidRDefault="00106B8B">
      <w:r>
        <w:separator/>
      </w:r>
    </w:p>
  </w:endnote>
  <w:endnote w:type="continuationSeparator" w:id="0">
    <w:p w14:paraId="756BB6E3" w14:textId="77777777" w:rsidR="00106B8B" w:rsidRDefault="0010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EndPr/>
    <w:sdtContent>
      <w:p w14:paraId="174D2EF3" w14:textId="77777777" w:rsidR="0042142C" w:rsidRPr="005C5FC4" w:rsidRDefault="0042142C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Footer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090A4D8A" w:rsidR="00753822" w:rsidRPr="00E83D57" w:rsidRDefault="00E6354B" w:rsidP="00753822">
    <w:pPr>
      <w:pStyle w:val="Footer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y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148DE256" w:rsidR="004D75A8" w:rsidRDefault="00E83D57" w:rsidP="00753822">
    <w:pPr>
      <w:pStyle w:val="Footer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E6354B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Footer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9DF1" w14:textId="77777777" w:rsidR="00106B8B" w:rsidRDefault="00106B8B">
      <w:r>
        <w:separator/>
      </w:r>
    </w:p>
  </w:footnote>
  <w:footnote w:type="continuationSeparator" w:id="0">
    <w:p w14:paraId="48AF7C0A" w14:textId="77777777" w:rsidR="00106B8B" w:rsidRDefault="0010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Header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472DB"/>
    <w:multiLevelType w:val="hybridMultilevel"/>
    <w:tmpl w:val="98D6D0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1"/>
  </w:num>
  <w:num w:numId="13" w16cid:durableId="1328435089">
    <w:abstractNumId w:val="25"/>
  </w:num>
  <w:num w:numId="14" w16cid:durableId="938830966">
    <w:abstractNumId w:val="11"/>
  </w:num>
  <w:num w:numId="15" w16cid:durableId="1557664134">
    <w:abstractNumId w:val="15"/>
  </w:num>
  <w:num w:numId="16" w16cid:durableId="538058046">
    <w:abstractNumId w:val="18"/>
  </w:num>
  <w:num w:numId="17" w16cid:durableId="1585266205">
    <w:abstractNumId w:val="27"/>
  </w:num>
  <w:num w:numId="18" w16cid:durableId="1586962684">
    <w:abstractNumId w:val="17"/>
  </w:num>
  <w:num w:numId="19" w16cid:durableId="408236974">
    <w:abstractNumId w:val="22"/>
  </w:num>
  <w:num w:numId="20" w16cid:durableId="268247208">
    <w:abstractNumId w:val="23"/>
  </w:num>
  <w:num w:numId="21" w16cid:durableId="14429630">
    <w:abstractNumId w:val="12"/>
  </w:num>
  <w:num w:numId="22" w16cid:durableId="1498225314">
    <w:abstractNumId w:val="20"/>
  </w:num>
  <w:num w:numId="23" w16cid:durableId="575096097">
    <w:abstractNumId w:val="19"/>
  </w:num>
  <w:num w:numId="24" w16cid:durableId="1981687121">
    <w:abstractNumId w:val="14"/>
  </w:num>
  <w:num w:numId="25" w16cid:durableId="138691383">
    <w:abstractNumId w:val="24"/>
  </w:num>
  <w:num w:numId="26" w16cid:durableId="944582873">
    <w:abstractNumId w:val="28"/>
  </w:num>
  <w:num w:numId="27" w16cid:durableId="1683848497">
    <w:abstractNumId w:val="13"/>
  </w:num>
  <w:num w:numId="28" w16cid:durableId="248081892">
    <w:abstractNumId w:val="10"/>
  </w:num>
  <w:num w:numId="29" w16cid:durableId="1080642529">
    <w:abstractNumId w:val="16"/>
  </w:num>
  <w:num w:numId="30" w16cid:durableId="16884843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4C4D"/>
    <w:rsid w:val="00010838"/>
    <w:rsid w:val="00013F43"/>
    <w:rsid w:val="0001606E"/>
    <w:rsid w:val="00026D41"/>
    <w:rsid w:val="00030109"/>
    <w:rsid w:val="0003082F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76747"/>
    <w:rsid w:val="00080E3B"/>
    <w:rsid w:val="00086082"/>
    <w:rsid w:val="00095145"/>
    <w:rsid w:val="000A69B2"/>
    <w:rsid w:val="000B08F0"/>
    <w:rsid w:val="000B2CEB"/>
    <w:rsid w:val="000D2637"/>
    <w:rsid w:val="000D6C7D"/>
    <w:rsid w:val="000D6EF7"/>
    <w:rsid w:val="000E10D5"/>
    <w:rsid w:val="000F09BC"/>
    <w:rsid w:val="000F7AA6"/>
    <w:rsid w:val="00100EA9"/>
    <w:rsid w:val="00101064"/>
    <w:rsid w:val="001032F7"/>
    <w:rsid w:val="00106B8B"/>
    <w:rsid w:val="001141CA"/>
    <w:rsid w:val="001316C6"/>
    <w:rsid w:val="00131E05"/>
    <w:rsid w:val="0013300C"/>
    <w:rsid w:val="00135118"/>
    <w:rsid w:val="00145F0B"/>
    <w:rsid w:val="00146A2A"/>
    <w:rsid w:val="00150C18"/>
    <w:rsid w:val="00166ED3"/>
    <w:rsid w:val="00172AF3"/>
    <w:rsid w:val="00175ABD"/>
    <w:rsid w:val="00176EC1"/>
    <w:rsid w:val="00184031"/>
    <w:rsid w:val="00197016"/>
    <w:rsid w:val="001A672C"/>
    <w:rsid w:val="001B4D85"/>
    <w:rsid w:val="001C2A54"/>
    <w:rsid w:val="001C4B70"/>
    <w:rsid w:val="001E5DEC"/>
    <w:rsid w:val="001E7504"/>
    <w:rsid w:val="001E7FE9"/>
    <w:rsid w:val="001F4928"/>
    <w:rsid w:val="001F59F1"/>
    <w:rsid w:val="0021187C"/>
    <w:rsid w:val="002120E2"/>
    <w:rsid w:val="002124EB"/>
    <w:rsid w:val="00213156"/>
    <w:rsid w:val="00234474"/>
    <w:rsid w:val="00244746"/>
    <w:rsid w:val="00245C3D"/>
    <w:rsid w:val="00246888"/>
    <w:rsid w:val="00251F96"/>
    <w:rsid w:val="00261629"/>
    <w:rsid w:val="00266C46"/>
    <w:rsid w:val="002702D1"/>
    <w:rsid w:val="002716B0"/>
    <w:rsid w:val="00273FAF"/>
    <w:rsid w:val="00277BDD"/>
    <w:rsid w:val="0028575F"/>
    <w:rsid w:val="00292B8E"/>
    <w:rsid w:val="002B58D1"/>
    <w:rsid w:val="002B7925"/>
    <w:rsid w:val="002C0E79"/>
    <w:rsid w:val="002C0FC0"/>
    <w:rsid w:val="002C1163"/>
    <w:rsid w:val="002C171F"/>
    <w:rsid w:val="002C25EA"/>
    <w:rsid w:val="002C407C"/>
    <w:rsid w:val="002E16E7"/>
    <w:rsid w:val="002E451D"/>
    <w:rsid w:val="002F49CE"/>
    <w:rsid w:val="00314014"/>
    <w:rsid w:val="00321DE3"/>
    <w:rsid w:val="00323BA6"/>
    <w:rsid w:val="00331E47"/>
    <w:rsid w:val="0033596B"/>
    <w:rsid w:val="00337A13"/>
    <w:rsid w:val="00352B22"/>
    <w:rsid w:val="003533A1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667F"/>
    <w:rsid w:val="003A5557"/>
    <w:rsid w:val="003B1A5D"/>
    <w:rsid w:val="003C16C8"/>
    <w:rsid w:val="003E3374"/>
    <w:rsid w:val="003E3847"/>
    <w:rsid w:val="003E781D"/>
    <w:rsid w:val="003F1F95"/>
    <w:rsid w:val="003F2707"/>
    <w:rsid w:val="003F41AD"/>
    <w:rsid w:val="003F49EB"/>
    <w:rsid w:val="003F79A2"/>
    <w:rsid w:val="00404EB4"/>
    <w:rsid w:val="004069B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483E"/>
    <w:rsid w:val="00445422"/>
    <w:rsid w:val="00454B9E"/>
    <w:rsid w:val="00457072"/>
    <w:rsid w:val="00457BD0"/>
    <w:rsid w:val="004625CB"/>
    <w:rsid w:val="00470E8D"/>
    <w:rsid w:val="00472724"/>
    <w:rsid w:val="00472C7C"/>
    <w:rsid w:val="00473D44"/>
    <w:rsid w:val="00476F3C"/>
    <w:rsid w:val="00480E1D"/>
    <w:rsid w:val="00486D62"/>
    <w:rsid w:val="00490371"/>
    <w:rsid w:val="00490A2B"/>
    <w:rsid w:val="00497DB4"/>
    <w:rsid w:val="004A2373"/>
    <w:rsid w:val="004A40A1"/>
    <w:rsid w:val="004A59C2"/>
    <w:rsid w:val="004B48DF"/>
    <w:rsid w:val="004C3BDB"/>
    <w:rsid w:val="004D0EC7"/>
    <w:rsid w:val="004D58F5"/>
    <w:rsid w:val="004D75A8"/>
    <w:rsid w:val="004E138F"/>
    <w:rsid w:val="004E7C0E"/>
    <w:rsid w:val="004F163C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309E9"/>
    <w:rsid w:val="00533582"/>
    <w:rsid w:val="00535F3A"/>
    <w:rsid w:val="00552C92"/>
    <w:rsid w:val="00553615"/>
    <w:rsid w:val="0056675B"/>
    <w:rsid w:val="005720FB"/>
    <w:rsid w:val="00580A90"/>
    <w:rsid w:val="005903B2"/>
    <w:rsid w:val="00590B81"/>
    <w:rsid w:val="00593FEE"/>
    <w:rsid w:val="005B0A5B"/>
    <w:rsid w:val="005B32F8"/>
    <w:rsid w:val="005B333D"/>
    <w:rsid w:val="005C45E2"/>
    <w:rsid w:val="005C5FC4"/>
    <w:rsid w:val="005E15DF"/>
    <w:rsid w:val="005E44E5"/>
    <w:rsid w:val="005E6F2B"/>
    <w:rsid w:val="005E7E87"/>
    <w:rsid w:val="006035DA"/>
    <w:rsid w:val="006226EE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828C7"/>
    <w:rsid w:val="00682AC0"/>
    <w:rsid w:val="006B079F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326"/>
    <w:rsid w:val="006E3A9E"/>
    <w:rsid w:val="006E3BA1"/>
    <w:rsid w:val="006E75F1"/>
    <w:rsid w:val="006F68FA"/>
    <w:rsid w:val="00703EF0"/>
    <w:rsid w:val="00713022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2370D"/>
    <w:rsid w:val="00825C44"/>
    <w:rsid w:val="00825CCC"/>
    <w:rsid w:val="008320AC"/>
    <w:rsid w:val="00834D4B"/>
    <w:rsid w:val="00837B0C"/>
    <w:rsid w:val="00845FBE"/>
    <w:rsid w:val="00846E7A"/>
    <w:rsid w:val="008515C7"/>
    <w:rsid w:val="008515DD"/>
    <w:rsid w:val="00857AC4"/>
    <w:rsid w:val="00864A43"/>
    <w:rsid w:val="008836BF"/>
    <w:rsid w:val="008908FD"/>
    <w:rsid w:val="00891A5D"/>
    <w:rsid w:val="00891BE2"/>
    <w:rsid w:val="00892C67"/>
    <w:rsid w:val="0089396A"/>
    <w:rsid w:val="00895293"/>
    <w:rsid w:val="008973AF"/>
    <w:rsid w:val="008A13AC"/>
    <w:rsid w:val="008A1679"/>
    <w:rsid w:val="008A28FF"/>
    <w:rsid w:val="008A4F5B"/>
    <w:rsid w:val="008A5BEF"/>
    <w:rsid w:val="008A6D07"/>
    <w:rsid w:val="008B280F"/>
    <w:rsid w:val="008B3503"/>
    <w:rsid w:val="008C0F79"/>
    <w:rsid w:val="008C2B1C"/>
    <w:rsid w:val="008C5423"/>
    <w:rsid w:val="008C6443"/>
    <w:rsid w:val="008D0785"/>
    <w:rsid w:val="008D1A95"/>
    <w:rsid w:val="008D2816"/>
    <w:rsid w:val="008D3C14"/>
    <w:rsid w:val="008E7DAB"/>
    <w:rsid w:val="008F0445"/>
    <w:rsid w:val="008F38E2"/>
    <w:rsid w:val="008F5A3E"/>
    <w:rsid w:val="0090494F"/>
    <w:rsid w:val="009070B8"/>
    <w:rsid w:val="00910044"/>
    <w:rsid w:val="0091373A"/>
    <w:rsid w:val="00922300"/>
    <w:rsid w:val="009330C2"/>
    <w:rsid w:val="0093433D"/>
    <w:rsid w:val="00934EAF"/>
    <w:rsid w:val="009353D7"/>
    <w:rsid w:val="00935848"/>
    <w:rsid w:val="00942BC7"/>
    <w:rsid w:val="0095231A"/>
    <w:rsid w:val="00954A8B"/>
    <w:rsid w:val="00957217"/>
    <w:rsid w:val="0096234E"/>
    <w:rsid w:val="009628E9"/>
    <w:rsid w:val="009641A8"/>
    <w:rsid w:val="009664D6"/>
    <w:rsid w:val="00983094"/>
    <w:rsid w:val="0098395F"/>
    <w:rsid w:val="009962CA"/>
    <w:rsid w:val="009964DC"/>
    <w:rsid w:val="00997A4B"/>
    <w:rsid w:val="00997B53"/>
    <w:rsid w:val="00997C26"/>
    <w:rsid w:val="009A718C"/>
    <w:rsid w:val="009C158C"/>
    <w:rsid w:val="009C2A36"/>
    <w:rsid w:val="009D074C"/>
    <w:rsid w:val="009D2E83"/>
    <w:rsid w:val="009D765C"/>
    <w:rsid w:val="009E1AD6"/>
    <w:rsid w:val="009E378D"/>
    <w:rsid w:val="009F0FAF"/>
    <w:rsid w:val="00A022B1"/>
    <w:rsid w:val="00A06C26"/>
    <w:rsid w:val="00A151FA"/>
    <w:rsid w:val="00A20AD7"/>
    <w:rsid w:val="00A309E5"/>
    <w:rsid w:val="00A315C6"/>
    <w:rsid w:val="00A33D8E"/>
    <w:rsid w:val="00A4112C"/>
    <w:rsid w:val="00A42023"/>
    <w:rsid w:val="00A42968"/>
    <w:rsid w:val="00A506F8"/>
    <w:rsid w:val="00A5444E"/>
    <w:rsid w:val="00A605A4"/>
    <w:rsid w:val="00A64E2D"/>
    <w:rsid w:val="00A65D70"/>
    <w:rsid w:val="00A66A1B"/>
    <w:rsid w:val="00A77737"/>
    <w:rsid w:val="00AA2570"/>
    <w:rsid w:val="00AA5898"/>
    <w:rsid w:val="00AA69AE"/>
    <w:rsid w:val="00AB003F"/>
    <w:rsid w:val="00AB0D5C"/>
    <w:rsid w:val="00AB0EF8"/>
    <w:rsid w:val="00AB3314"/>
    <w:rsid w:val="00AB4E75"/>
    <w:rsid w:val="00AB5231"/>
    <w:rsid w:val="00AB6524"/>
    <w:rsid w:val="00AC4E7B"/>
    <w:rsid w:val="00AC5C35"/>
    <w:rsid w:val="00AD3533"/>
    <w:rsid w:val="00AD40F7"/>
    <w:rsid w:val="00AD66D6"/>
    <w:rsid w:val="00AF13F2"/>
    <w:rsid w:val="00AF31E9"/>
    <w:rsid w:val="00B00958"/>
    <w:rsid w:val="00B16159"/>
    <w:rsid w:val="00B17A20"/>
    <w:rsid w:val="00B245EA"/>
    <w:rsid w:val="00B342C8"/>
    <w:rsid w:val="00B41101"/>
    <w:rsid w:val="00B468C4"/>
    <w:rsid w:val="00B46EE5"/>
    <w:rsid w:val="00B50803"/>
    <w:rsid w:val="00B52A8B"/>
    <w:rsid w:val="00B56B7B"/>
    <w:rsid w:val="00B66B4B"/>
    <w:rsid w:val="00B67388"/>
    <w:rsid w:val="00B70DAA"/>
    <w:rsid w:val="00B74CCE"/>
    <w:rsid w:val="00B8290C"/>
    <w:rsid w:val="00B83B3F"/>
    <w:rsid w:val="00B85C12"/>
    <w:rsid w:val="00B865B9"/>
    <w:rsid w:val="00B945E3"/>
    <w:rsid w:val="00B947F8"/>
    <w:rsid w:val="00B97A93"/>
    <w:rsid w:val="00BA168D"/>
    <w:rsid w:val="00BA181D"/>
    <w:rsid w:val="00BA7376"/>
    <w:rsid w:val="00BB04E0"/>
    <w:rsid w:val="00BB2893"/>
    <w:rsid w:val="00BB3E22"/>
    <w:rsid w:val="00BC1346"/>
    <w:rsid w:val="00BC48AC"/>
    <w:rsid w:val="00BC4B8F"/>
    <w:rsid w:val="00BD4029"/>
    <w:rsid w:val="00BD4DBF"/>
    <w:rsid w:val="00BE1CF1"/>
    <w:rsid w:val="00BE2FA1"/>
    <w:rsid w:val="00BF081D"/>
    <w:rsid w:val="00BF0D06"/>
    <w:rsid w:val="00BF49BD"/>
    <w:rsid w:val="00C07907"/>
    <w:rsid w:val="00C07FD7"/>
    <w:rsid w:val="00C12BAC"/>
    <w:rsid w:val="00C166C4"/>
    <w:rsid w:val="00C17E10"/>
    <w:rsid w:val="00C2079A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5B0C"/>
    <w:rsid w:val="00C72034"/>
    <w:rsid w:val="00C8204F"/>
    <w:rsid w:val="00C82F08"/>
    <w:rsid w:val="00C83F0C"/>
    <w:rsid w:val="00C85EF4"/>
    <w:rsid w:val="00C9192E"/>
    <w:rsid w:val="00C92619"/>
    <w:rsid w:val="00C94FB8"/>
    <w:rsid w:val="00CC0724"/>
    <w:rsid w:val="00CD1214"/>
    <w:rsid w:val="00CD5421"/>
    <w:rsid w:val="00CE5784"/>
    <w:rsid w:val="00D1734F"/>
    <w:rsid w:val="00D17493"/>
    <w:rsid w:val="00D2494F"/>
    <w:rsid w:val="00D315F4"/>
    <w:rsid w:val="00D427FE"/>
    <w:rsid w:val="00D479D5"/>
    <w:rsid w:val="00D53C1F"/>
    <w:rsid w:val="00D60457"/>
    <w:rsid w:val="00D614CF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755A"/>
    <w:rsid w:val="00D97C2C"/>
    <w:rsid w:val="00DA5C57"/>
    <w:rsid w:val="00DB1CA7"/>
    <w:rsid w:val="00DB3988"/>
    <w:rsid w:val="00DB73F3"/>
    <w:rsid w:val="00DC3283"/>
    <w:rsid w:val="00DD39A8"/>
    <w:rsid w:val="00DE5CBA"/>
    <w:rsid w:val="00DE75D1"/>
    <w:rsid w:val="00DF055D"/>
    <w:rsid w:val="00DF2D47"/>
    <w:rsid w:val="00DF5A05"/>
    <w:rsid w:val="00E02B55"/>
    <w:rsid w:val="00E122BF"/>
    <w:rsid w:val="00E12DAA"/>
    <w:rsid w:val="00E1422E"/>
    <w:rsid w:val="00E34B92"/>
    <w:rsid w:val="00E36F47"/>
    <w:rsid w:val="00E447CF"/>
    <w:rsid w:val="00E447FF"/>
    <w:rsid w:val="00E53E1A"/>
    <w:rsid w:val="00E57F89"/>
    <w:rsid w:val="00E63387"/>
    <w:rsid w:val="00E6354B"/>
    <w:rsid w:val="00E64C79"/>
    <w:rsid w:val="00E714D2"/>
    <w:rsid w:val="00E733A2"/>
    <w:rsid w:val="00E73B06"/>
    <w:rsid w:val="00E828EB"/>
    <w:rsid w:val="00E83D57"/>
    <w:rsid w:val="00E87E03"/>
    <w:rsid w:val="00E90215"/>
    <w:rsid w:val="00E906E0"/>
    <w:rsid w:val="00EA6F75"/>
    <w:rsid w:val="00EB5CEB"/>
    <w:rsid w:val="00EC190B"/>
    <w:rsid w:val="00EC24B1"/>
    <w:rsid w:val="00EC4B41"/>
    <w:rsid w:val="00EC4BA9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F00E91"/>
    <w:rsid w:val="00F04417"/>
    <w:rsid w:val="00F14741"/>
    <w:rsid w:val="00F15BC8"/>
    <w:rsid w:val="00F31F7E"/>
    <w:rsid w:val="00F33A8C"/>
    <w:rsid w:val="00F36C3A"/>
    <w:rsid w:val="00F41E4E"/>
    <w:rsid w:val="00F43035"/>
    <w:rsid w:val="00F438B6"/>
    <w:rsid w:val="00F47375"/>
    <w:rsid w:val="00F606A1"/>
    <w:rsid w:val="00F64F59"/>
    <w:rsid w:val="00FA2312"/>
    <w:rsid w:val="00FA51C0"/>
    <w:rsid w:val="00FA65EC"/>
    <w:rsid w:val="00FB2E0E"/>
    <w:rsid w:val="00FB778C"/>
    <w:rsid w:val="00FC0405"/>
    <w:rsid w:val="00FC2166"/>
    <w:rsid w:val="00FC2994"/>
    <w:rsid w:val="00FC3EFA"/>
    <w:rsid w:val="00FC5552"/>
    <w:rsid w:val="00FC7ADB"/>
    <w:rsid w:val="00FD1C3F"/>
    <w:rsid w:val="00FD2049"/>
    <w:rsid w:val="00FD27FA"/>
    <w:rsid w:val="00FD7528"/>
    <w:rsid w:val="00FE770F"/>
    <w:rsid w:val="00FF40CA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uiPriority w:val="99"/>
    <w:rsid w:val="004163AF"/>
    <w:rPr>
      <w:rFonts w:cs="Times New Roman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DefaultParagraphFont"/>
    <w:rsid w:val="00C17E10"/>
  </w:style>
  <w:style w:type="paragraph" w:styleId="PlainText">
    <w:name w:val="Plain Text"/>
    <w:basedOn w:val="Normal"/>
    <w:link w:val="PlainTextChar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3094"/>
    <w:rPr>
      <w:lang w:eastAsia="en-US"/>
    </w:rPr>
  </w:style>
  <w:style w:type="character" w:styleId="FootnoteReference">
    <w:name w:val="footnote reference"/>
    <w:uiPriority w:val="99"/>
    <w:rsid w:val="009830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NoSpacing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8A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TableGrid">
    <w:name w:val="Table Grid"/>
    <w:basedOn w:val="TableNorma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1444</Characters>
  <Application>Microsoft Office Word</Application>
  <DocSecurity>0</DocSecurity>
  <Lines>40</Lines>
  <Paragraphs>13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1635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INDREK PARREST</cp:lastModifiedBy>
  <cp:revision>2</cp:revision>
  <cp:lastPrinted>2021-06-28T09:10:00Z</cp:lastPrinted>
  <dcterms:created xsi:type="dcterms:W3CDTF">2026-04-21T12:54:00Z</dcterms:created>
  <dcterms:modified xsi:type="dcterms:W3CDTF">2026-04-21T12:54:00Z</dcterms:modified>
</cp:coreProperties>
</file>